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F6B8" w14:textId="6EAD8B9E" w:rsidR="00485D92" w:rsidRPr="004004DC" w:rsidRDefault="00EC6F9E" w:rsidP="00A77BFF">
      <w:pPr>
        <w:spacing w:after="0"/>
        <w:rPr>
          <w:b/>
          <w:bCs/>
        </w:rPr>
      </w:pPr>
      <w:r>
        <w:rPr>
          <w:b/>
          <w:bCs/>
          <w:highlight w:val="cyan"/>
        </w:rPr>
        <w:t>[</w:t>
      </w:r>
      <w:r w:rsidR="00F222BD" w:rsidRPr="004004DC">
        <w:rPr>
          <w:b/>
          <w:bCs/>
          <w:highlight w:val="cyan"/>
        </w:rPr>
        <w:t>Date</w:t>
      </w:r>
      <w:r w:rsidR="004004DC" w:rsidRPr="004004DC">
        <w:rPr>
          <w:b/>
          <w:bCs/>
          <w:highlight w:val="cyan"/>
        </w:rPr>
        <w:t xml:space="preserve"> MM DD, YYY</w:t>
      </w:r>
      <w:r w:rsidR="004004DC" w:rsidRPr="00EC6F9E">
        <w:rPr>
          <w:b/>
          <w:bCs/>
          <w:highlight w:val="cyan"/>
        </w:rPr>
        <w:t>Y</w:t>
      </w:r>
      <w:r w:rsidRPr="00EC6F9E">
        <w:rPr>
          <w:b/>
          <w:bCs/>
          <w:highlight w:val="cyan"/>
        </w:rPr>
        <w:t>]</w:t>
      </w:r>
    </w:p>
    <w:p w14:paraId="0762C791" w14:textId="77777777" w:rsidR="00FA233A" w:rsidRDefault="00FA233A" w:rsidP="004004DC">
      <w:pPr>
        <w:spacing w:after="0"/>
      </w:pPr>
    </w:p>
    <w:p w14:paraId="5D2A3F63" w14:textId="77777777" w:rsidR="00FA233A" w:rsidRDefault="00FA233A" w:rsidP="00F222BD">
      <w:pPr>
        <w:sectPr w:rsidR="00FA233A">
          <w:headerReference w:type="default" r:id="rId10"/>
          <w:footerReference w:type="default" r:id="rId11"/>
          <w:pgSz w:w="12240" w:h="15840"/>
          <w:pgMar w:top="1440" w:right="1440" w:bottom="1440" w:left="1440" w:header="720" w:footer="720" w:gutter="0"/>
          <w:cols w:space="720"/>
          <w:docGrid w:linePitch="360"/>
        </w:sectPr>
      </w:pPr>
    </w:p>
    <w:p w14:paraId="51BE74D5" w14:textId="5336248F" w:rsidR="00074DDF" w:rsidRDefault="00EC6F9E" w:rsidP="000543A5">
      <w:pPr>
        <w:spacing w:after="0"/>
        <w:ind w:firstLine="720"/>
        <w:rPr>
          <w:highlight w:val="cyan"/>
        </w:rPr>
      </w:pPr>
      <w:r>
        <w:rPr>
          <w:highlight w:val="cyan"/>
        </w:rPr>
        <w:t>[</w:t>
      </w:r>
      <w:r w:rsidR="00074DDF">
        <w:rPr>
          <w:highlight w:val="cyan"/>
        </w:rPr>
        <w:t>Business Name (if applicable</w:t>
      </w:r>
      <w:r>
        <w:rPr>
          <w:highlight w:val="cyan"/>
        </w:rPr>
        <w:t>)]</w:t>
      </w:r>
      <w:r w:rsidR="00074DDF">
        <w:rPr>
          <w:highlight w:val="cyan"/>
        </w:rPr>
        <w:t xml:space="preserve"> </w:t>
      </w:r>
    </w:p>
    <w:p w14:paraId="5D2EBFC4" w14:textId="346FB1E6" w:rsidR="00074DDF" w:rsidRDefault="00074DDF" w:rsidP="000543A5">
      <w:pPr>
        <w:spacing w:after="0"/>
        <w:ind w:firstLine="720"/>
        <w:rPr>
          <w:highlight w:val="cyan"/>
        </w:rPr>
      </w:pPr>
      <w:r>
        <w:rPr>
          <w:highlight w:val="cyan"/>
        </w:rPr>
        <w:t>A</w:t>
      </w:r>
      <w:r w:rsidR="0079406E">
        <w:rPr>
          <w:highlight w:val="cyan"/>
        </w:rPr>
        <w:t>t</w:t>
      </w:r>
      <w:r>
        <w:rPr>
          <w:highlight w:val="cyan"/>
        </w:rPr>
        <w:t xml:space="preserve">tn: </w:t>
      </w:r>
      <w:r w:rsidR="00EC6F9E">
        <w:rPr>
          <w:highlight w:val="cyan"/>
        </w:rPr>
        <w:t>[</w:t>
      </w:r>
      <w:r w:rsidR="009E3195">
        <w:rPr>
          <w:highlight w:val="cyan"/>
        </w:rPr>
        <w:t>Business</w:t>
      </w:r>
      <w:r>
        <w:rPr>
          <w:highlight w:val="cyan"/>
        </w:rPr>
        <w:t xml:space="preserve"> Owner</w:t>
      </w:r>
      <w:r w:rsidR="00F3568A">
        <w:rPr>
          <w:highlight w:val="cyan"/>
        </w:rPr>
        <w:t>/Contact</w:t>
      </w:r>
      <w:r>
        <w:rPr>
          <w:highlight w:val="cyan"/>
        </w:rPr>
        <w:t xml:space="preserve"> Name</w:t>
      </w:r>
      <w:r w:rsidR="00EC6F9E">
        <w:rPr>
          <w:highlight w:val="cyan"/>
        </w:rPr>
        <w:t>]</w:t>
      </w:r>
    </w:p>
    <w:p w14:paraId="6820B3A6" w14:textId="78DA4F2A" w:rsidR="00074DDF" w:rsidRDefault="00EC6F9E" w:rsidP="000543A5">
      <w:pPr>
        <w:spacing w:after="0"/>
        <w:ind w:firstLine="720"/>
        <w:rPr>
          <w:highlight w:val="cyan"/>
        </w:rPr>
      </w:pPr>
      <w:r>
        <w:rPr>
          <w:highlight w:val="cyan"/>
        </w:rPr>
        <w:t>[</w:t>
      </w:r>
      <w:r w:rsidR="00074DDF">
        <w:rPr>
          <w:highlight w:val="cyan"/>
        </w:rPr>
        <w:t>Site Address</w:t>
      </w:r>
      <w:r>
        <w:rPr>
          <w:highlight w:val="cyan"/>
        </w:rPr>
        <w:t>]</w:t>
      </w:r>
    </w:p>
    <w:p w14:paraId="08E8D1AA" w14:textId="3A0BFC49" w:rsidR="00074DDF" w:rsidRDefault="00EC6F9E" w:rsidP="000543A5">
      <w:pPr>
        <w:spacing w:after="0"/>
        <w:ind w:firstLine="720"/>
        <w:rPr>
          <w:highlight w:val="cyan"/>
        </w:rPr>
      </w:pPr>
      <w:r>
        <w:rPr>
          <w:highlight w:val="cyan"/>
        </w:rPr>
        <w:t>[</w:t>
      </w:r>
      <w:r w:rsidR="00074DDF">
        <w:rPr>
          <w:highlight w:val="cyan"/>
        </w:rPr>
        <w:t>City, WA Zip</w:t>
      </w:r>
      <w:r>
        <w:rPr>
          <w:highlight w:val="cyan"/>
        </w:rPr>
        <w:t>]</w:t>
      </w:r>
    </w:p>
    <w:p w14:paraId="275538AF" w14:textId="77777777" w:rsidR="00F3568A" w:rsidRDefault="00F3568A" w:rsidP="004004DC">
      <w:pPr>
        <w:spacing w:after="0"/>
        <w:rPr>
          <w:highlight w:val="cyan"/>
        </w:rPr>
      </w:pPr>
    </w:p>
    <w:p w14:paraId="34A967BE" w14:textId="73C66CBB"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Business/Site ID: </w:t>
      </w:r>
      <w:r w:rsidRPr="00FA233A">
        <w:rPr>
          <w:color w:val="BFBFBF" w:themeColor="background1" w:themeShade="BF"/>
          <w:highlight w:val="cyan"/>
        </w:rPr>
        <w:t>XXXX</w:t>
      </w:r>
    </w:p>
    <w:p w14:paraId="5B2ADE55" w14:textId="7EB7F2EB"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Parcel PIN: </w:t>
      </w:r>
      <w:r w:rsidRPr="00FA233A">
        <w:rPr>
          <w:color w:val="BFBFBF" w:themeColor="background1" w:themeShade="BF"/>
          <w:highlight w:val="cyan"/>
        </w:rPr>
        <w:t>XXXX</w:t>
      </w:r>
    </w:p>
    <w:p w14:paraId="1C770E52" w14:textId="47F22EF4"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Contact Phone: </w:t>
      </w:r>
      <w:r w:rsidRPr="00FA233A">
        <w:rPr>
          <w:color w:val="BFBFBF" w:themeColor="background1" w:themeShade="BF"/>
          <w:highlight w:val="cyan"/>
        </w:rPr>
        <w:t>XXXXX</w:t>
      </w:r>
    </w:p>
    <w:p w14:paraId="5A777EA4" w14:textId="77777777" w:rsidR="00FA233A" w:rsidRDefault="00FA233A" w:rsidP="00074DDF">
      <w:pPr>
        <w:spacing w:after="0"/>
        <w:rPr>
          <w:highlight w:val="cyan"/>
        </w:rPr>
      </w:pPr>
    </w:p>
    <w:p w14:paraId="71A61E1A" w14:textId="77777777" w:rsidR="00FA233A" w:rsidRDefault="00FA233A" w:rsidP="00074DDF">
      <w:pPr>
        <w:spacing w:after="0"/>
        <w:rPr>
          <w:highlight w:val="cyan"/>
        </w:rPr>
      </w:pPr>
    </w:p>
    <w:p w14:paraId="153478BB" w14:textId="1908620C" w:rsidR="00FA233A" w:rsidRDefault="00FA233A" w:rsidP="00074DDF">
      <w:pPr>
        <w:spacing w:after="0"/>
        <w:rPr>
          <w:highlight w:val="cyan"/>
        </w:rPr>
        <w:sectPr w:rsidR="00FA233A" w:rsidSect="000543A5">
          <w:type w:val="continuous"/>
          <w:pgSz w:w="12240" w:h="15840"/>
          <w:pgMar w:top="1008" w:right="1080" w:bottom="1008" w:left="1080" w:header="720" w:footer="720" w:gutter="0"/>
          <w:cols w:num="2" w:space="720"/>
          <w:docGrid w:linePitch="360"/>
        </w:sectPr>
      </w:pPr>
    </w:p>
    <w:p w14:paraId="5DAB8833" w14:textId="4F11149C" w:rsidR="00485D92" w:rsidRDefault="007F726D" w:rsidP="009C5E87">
      <w:pPr>
        <w:rPr>
          <w:b/>
          <w:bCs/>
        </w:rPr>
      </w:pPr>
      <w:proofErr w:type="spellStart"/>
      <w:r w:rsidRPr="007F726D">
        <w:rPr>
          <w:rFonts w:ascii="MS Gothic" w:eastAsia="MS Gothic" w:hAnsi="MS Gothic" w:cs="MS Gothic" w:hint="eastAsia"/>
          <w:b/>
          <w:bCs/>
        </w:rPr>
        <w:t>致業主</w:t>
      </w:r>
      <w:proofErr w:type="spellEnd"/>
      <w:r w:rsidR="00416AD4">
        <w:rPr>
          <w:b/>
          <w:bCs/>
        </w:rPr>
        <w:t>:</w:t>
      </w:r>
    </w:p>
    <w:p w14:paraId="6BD0CC0A" w14:textId="4942CC51" w:rsidR="00621C6F" w:rsidRPr="007F726D" w:rsidRDefault="007F726D" w:rsidP="00AF4F65">
      <w:pPr>
        <w:spacing w:after="0"/>
        <w:rPr>
          <w:b/>
          <w:bCs/>
        </w:rPr>
      </w:pPr>
      <w:proofErr w:type="spellStart"/>
      <w:r w:rsidRPr="007F726D">
        <w:rPr>
          <w:rFonts w:ascii="MS Gothic" w:eastAsia="MS Gothic" w:hAnsi="MS Gothic" w:cs="MS Gothic" w:hint="eastAsia"/>
          <w:b/>
          <w:bCs/>
        </w:rPr>
        <w:t>我們希望與您合作</w:t>
      </w:r>
      <w:proofErr w:type="spellEnd"/>
      <w:r w:rsidRPr="007F726D">
        <w:rPr>
          <w:rFonts w:ascii="MS Gothic" w:eastAsia="MS Gothic" w:hAnsi="MS Gothic" w:cs="MS Gothic" w:hint="eastAsia"/>
          <w:b/>
          <w:bCs/>
        </w:rPr>
        <w:t>。</w:t>
      </w:r>
    </w:p>
    <w:p w14:paraId="44CA295B" w14:textId="03867467" w:rsidR="007F726D" w:rsidRDefault="007F726D" w:rsidP="009C5E87">
      <w:proofErr w:type="spellStart"/>
      <w:r w:rsidRPr="007F726D">
        <w:rPr>
          <w:rFonts w:ascii="MS Gothic" w:eastAsia="MS Gothic" w:hAnsi="MS Gothic" w:cs="MS Gothic" w:hint="eastAsia"/>
        </w:rPr>
        <w:t>通過合作</w:t>
      </w:r>
      <w:proofErr w:type="spellEnd"/>
      <w:r w:rsidRPr="007F726D">
        <w:rPr>
          <w:rFonts w:ascii="MS Gothic" w:eastAsia="MS Gothic" w:hAnsi="MS Gothic" w:cs="MS Gothic" w:hint="eastAsia"/>
        </w:rPr>
        <w:t>，</w:t>
      </w:r>
      <w:r w:rsidRPr="007F726D">
        <w:t>[</w:t>
      </w:r>
      <w:r w:rsidRPr="00AF4F65">
        <w:rPr>
          <w:highlight w:val="yellow"/>
        </w:rPr>
        <w:t xml:space="preserve">Jurisdiction </w:t>
      </w:r>
      <w:r w:rsidRPr="00B33B90">
        <w:rPr>
          <w:highlight w:val="yellow"/>
        </w:rPr>
        <w:t>+ Department</w:t>
      </w:r>
      <w:r w:rsidRPr="007F726D">
        <w:t xml:space="preserve">] </w:t>
      </w:r>
      <w:proofErr w:type="spellStart"/>
      <w:r w:rsidRPr="007F726D">
        <w:rPr>
          <w:rFonts w:ascii="MS Gothic" w:eastAsia="MS Gothic" w:hAnsi="MS Gothic" w:cs="MS Gothic" w:hint="eastAsia"/>
        </w:rPr>
        <w:t>的企業可以改善我們的溪流、湖泊和</w:t>
      </w:r>
      <w:proofErr w:type="spellEnd"/>
      <w:r w:rsidRPr="007F726D">
        <w:t xml:space="preserve"> [</w:t>
      </w:r>
      <w:r w:rsidRPr="00AF4F65">
        <w:rPr>
          <w:highlight w:val="yellow"/>
        </w:rPr>
        <w:t>Jurisdiction</w:t>
      </w:r>
      <w:r w:rsidRPr="007F726D">
        <w:t xml:space="preserve">] </w:t>
      </w:r>
      <w:r w:rsidRPr="007F726D">
        <w:rPr>
          <w:rFonts w:ascii="MS Gothic" w:eastAsia="MS Gothic" w:hAnsi="MS Gothic" w:cs="MS Gothic" w:hint="eastAsia"/>
        </w:rPr>
        <w:t>的水質。這封信是對</w:t>
      </w:r>
      <w:r w:rsidR="009335C6">
        <w:rPr>
          <w:rFonts w:ascii="MS Gothic" w:eastAsia="MS Gothic" w:hAnsi="MS Gothic" w:cs="MS Gothic"/>
        </w:rPr>
        <w:t xml:space="preserve"> </w:t>
      </w:r>
      <w:r w:rsidR="009335C6" w:rsidRPr="007F726D">
        <w:t>[</w:t>
      </w:r>
      <w:r w:rsidR="009335C6" w:rsidRPr="00AF4F65">
        <w:rPr>
          <w:highlight w:val="yellow"/>
        </w:rPr>
        <w:t xml:space="preserve">Jurisdiction </w:t>
      </w:r>
      <w:r w:rsidR="009335C6" w:rsidRPr="00B33B90">
        <w:rPr>
          <w:highlight w:val="yellow"/>
        </w:rPr>
        <w:t>+ Department</w:t>
      </w:r>
      <w:r w:rsidR="009335C6">
        <w:t xml:space="preserve">] </w:t>
      </w:r>
      <w:proofErr w:type="spellStart"/>
      <w:r w:rsidRPr="009335C6">
        <w:rPr>
          <w:rFonts w:ascii="MS Gothic" w:eastAsia="MS Gothic" w:hAnsi="MS Gothic" w:cs="MS Gothic" w:hint="eastAsia"/>
        </w:rPr>
        <w:t>源頭控制業務檢</w:t>
      </w:r>
      <w:r w:rsidRPr="009335C6">
        <w:rPr>
          <w:rFonts w:ascii="Microsoft JhengHei" w:eastAsia="Microsoft JhengHei" w:hAnsi="Microsoft JhengHei" w:cs="Microsoft JhengHei" w:hint="eastAsia"/>
        </w:rPr>
        <w:t>查計劃</w:t>
      </w:r>
      <w:proofErr w:type="spellEnd"/>
      <w:r w:rsidR="009335C6">
        <w:rPr>
          <w:rFonts w:ascii="Microsoft JhengHei" w:eastAsia="Microsoft JhengHei" w:hAnsi="Microsoft JhengHei" w:cs="Microsoft JhengHei" w:hint="eastAsia"/>
        </w:rPr>
        <w:t xml:space="preserve"> </w:t>
      </w:r>
      <w:r w:rsidRPr="007F726D">
        <w:rPr>
          <w:rFonts w:ascii="Microsoft JhengHei" w:eastAsia="Microsoft JhengHei" w:hAnsi="Microsoft JhengHei" w:cs="Microsoft JhengHei" w:hint="eastAsia"/>
        </w:rPr>
        <w:t>的介紹。源頭控制措施旨在防止污染物（垃圾、沉積物、油脂、油、油漆、清潔劑等）在雨水進入雨水排放系統之前與雨水接觸，因為雨水會從雨水排放系統向下游流入溪流、湖泊、地下水和</w:t>
      </w:r>
      <w:r w:rsidRPr="007F726D">
        <w:t xml:space="preserve"> </w:t>
      </w:r>
      <w:proofErr w:type="spellStart"/>
      <w:r w:rsidRPr="007F726D">
        <w:rPr>
          <w:rFonts w:ascii="MS Gothic" w:eastAsia="MS Gothic" w:hAnsi="MS Gothic" w:cs="MS Gothic" w:hint="eastAsia"/>
        </w:rPr>
        <w:t>普吉特海灣</w:t>
      </w:r>
      <w:proofErr w:type="spellEnd"/>
      <w:r w:rsidRPr="007F726D">
        <w:rPr>
          <w:rFonts w:ascii="MS Gothic" w:eastAsia="MS Gothic" w:hAnsi="MS Gothic" w:cs="MS Gothic" w:hint="eastAsia"/>
        </w:rPr>
        <w:t>。</w:t>
      </w:r>
    </w:p>
    <w:p w14:paraId="625DA610" w14:textId="41A8511E" w:rsidR="008F0BFF" w:rsidRDefault="007F726D" w:rsidP="009C5E87">
      <w:proofErr w:type="spellStart"/>
      <w:r w:rsidRPr="007F726D">
        <w:rPr>
          <w:rFonts w:ascii="MS Gothic" w:eastAsia="MS Gothic" w:hAnsi="MS Gothic" w:cs="MS Gothic" w:hint="eastAsia"/>
        </w:rPr>
        <w:t>華盛頓州生態部要求</w:t>
      </w:r>
      <w:proofErr w:type="spellEnd"/>
      <w:r w:rsidR="0079406E">
        <w:rPr>
          <w:rFonts w:ascii="MS Gothic" w:eastAsia="MS Gothic" w:hAnsi="MS Gothic" w:cs="MS Gothic" w:hint="eastAsia"/>
        </w:rPr>
        <w:t xml:space="preserve"> </w:t>
      </w:r>
      <w:r w:rsidRPr="007F726D">
        <w:t>[</w:t>
      </w:r>
      <w:r w:rsidR="0079406E" w:rsidRPr="00AF4F65">
        <w:rPr>
          <w:highlight w:val="yellow"/>
        </w:rPr>
        <w:t>Jurisdiction</w:t>
      </w:r>
      <w:r w:rsidRPr="007F726D">
        <w:t>]</w:t>
      </w:r>
      <w:r w:rsidR="0079406E">
        <w:t xml:space="preserve"> </w:t>
      </w:r>
      <w:r w:rsidRPr="007F726D">
        <w:rPr>
          <w:rFonts w:ascii="MS Gothic" w:eastAsia="MS Gothic" w:hAnsi="MS Gothic" w:cs="MS Gothic" w:hint="eastAsia"/>
        </w:rPr>
        <w:t>對</w:t>
      </w:r>
      <w:r w:rsidRPr="007F726D">
        <w:t>[</w:t>
      </w:r>
      <w:r w:rsidRPr="007F726D">
        <w:rPr>
          <w:rFonts w:ascii="MS Gothic" w:eastAsia="MS Gothic" w:hAnsi="MS Gothic" w:cs="MS Gothic" w:hint="eastAsia"/>
        </w:rPr>
        <w:t>市</w:t>
      </w:r>
      <w:r w:rsidRPr="007F726D">
        <w:t>/</w:t>
      </w:r>
      <w:r w:rsidRPr="007F726D">
        <w:rPr>
          <w:rFonts w:ascii="MS Gothic" w:eastAsia="MS Gothic" w:hAnsi="MS Gothic" w:cs="MS Gothic" w:hint="eastAsia"/>
        </w:rPr>
        <w:t>縣</w:t>
      </w:r>
      <w:r w:rsidRPr="007F726D">
        <w:t>]</w:t>
      </w:r>
      <w:proofErr w:type="spellStart"/>
      <w:r w:rsidRPr="007F726D">
        <w:rPr>
          <w:rFonts w:ascii="Malgun Gothic" w:eastAsia="Malgun Gothic" w:hAnsi="Malgun Gothic" w:cs="Malgun Gothic" w:hint="eastAsia"/>
        </w:rPr>
        <w:t>內的商業和工業設施進行例行檢</w:t>
      </w:r>
      <w:r w:rsidRPr="007F726D">
        <w:rPr>
          <w:rFonts w:ascii="Microsoft JhengHei" w:eastAsia="Microsoft JhengHei" w:hAnsi="Microsoft JhengHei" w:cs="Microsoft JhengHei" w:hint="eastAsia"/>
        </w:rPr>
        <w:t>查，以正確實施源頭控制最佳管理實踐（</w:t>
      </w:r>
      <w:r w:rsidRPr="007F726D">
        <w:t>BMP</w:t>
      </w:r>
      <w:proofErr w:type="spellEnd"/>
      <w:r w:rsidRPr="007F726D">
        <w:rPr>
          <w:rFonts w:ascii="MS Gothic" w:eastAsia="MS Gothic" w:hAnsi="MS Gothic" w:cs="MS Gothic" w:hint="eastAsia"/>
        </w:rPr>
        <w:t>），</w:t>
      </w:r>
      <w:proofErr w:type="spellStart"/>
      <w:r w:rsidRPr="007F726D">
        <w:rPr>
          <w:rFonts w:ascii="MS Gothic" w:eastAsia="MS Gothic" w:hAnsi="MS Gothic" w:cs="MS Gothic" w:hint="eastAsia"/>
        </w:rPr>
        <w:t>防止</w:t>
      </w:r>
      <w:r w:rsidRPr="007F726D">
        <w:rPr>
          <w:rFonts w:ascii="Microsoft JhengHei" w:eastAsia="Microsoft JhengHei" w:hAnsi="Microsoft JhengHei" w:cs="Microsoft JhengHei" w:hint="eastAsia"/>
        </w:rPr>
        <w:t>污染物與雨水接觸</w:t>
      </w:r>
      <w:proofErr w:type="spellEnd"/>
      <w:r w:rsidRPr="007F726D">
        <w:rPr>
          <w:rFonts w:ascii="Microsoft JhengHei" w:eastAsia="Microsoft JhengHei" w:hAnsi="Microsoft JhengHei" w:cs="Microsoft JhengHei" w:hint="eastAsia"/>
        </w:rPr>
        <w:t>。</w:t>
      </w:r>
      <w:r w:rsidRPr="007F726D">
        <w:t xml:space="preserve"> </w:t>
      </w:r>
      <w:proofErr w:type="spellStart"/>
      <w:r w:rsidRPr="007F726D">
        <w:t>BMP</w:t>
      </w:r>
      <w:r w:rsidRPr="007F726D">
        <w:rPr>
          <w:rFonts w:ascii="MS Gothic" w:eastAsia="MS Gothic" w:hAnsi="MS Gothic" w:cs="MS Gothic" w:hint="eastAsia"/>
        </w:rPr>
        <w:t>可能包括操作程式和結構動作</w:t>
      </w:r>
      <w:proofErr w:type="spellEnd"/>
      <w:r w:rsidRPr="007F726D">
        <w:rPr>
          <w:rFonts w:ascii="MS Gothic" w:eastAsia="MS Gothic" w:hAnsi="MS Gothic" w:cs="MS Gothic" w:hint="eastAsia"/>
        </w:rPr>
        <w:t>。</w:t>
      </w:r>
      <w:r w:rsidRPr="007F726D">
        <w:t xml:space="preserve"> </w:t>
      </w:r>
      <w:proofErr w:type="spellStart"/>
      <w:r w:rsidRPr="007F726D">
        <w:rPr>
          <w:rFonts w:ascii="MS Gothic" w:eastAsia="MS Gothic" w:hAnsi="MS Gothic" w:cs="MS Gothic" w:hint="eastAsia"/>
        </w:rPr>
        <w:t>例子包括適當儲存和控制化學品、清理溢出物和保持垃圾桶區域清潔</w:t>
      </w:r>
      <w:proofErr w:type="spellEnd"/>
      <w:r w:rsidRPr="007F726D">
        <w:rPr>
          <w:rFonts w:ascii="MS Gothic" w:eastAsia="MS Gothic" w:hAnsi="MS Gothic" w:cs="MS Gothic" w:hint="eastAsia"/>
        </w:rPr>
        <w:t>。</w:t>
      </w:r>
      <w:r w:rsidRPr="007F726D">
        <w:t xml:space="preserve"> </w:t>
      </w:r>
      <w:proofErr w:type="spellStart"/>
      <w:r w:rsidRPr="007F726D">
        <w:rPr>
          <w:rFonts w:ascii="MS Gothic" w:eastAsia="MS Gothic" w:hAnsi="MS Gothic" w:cs="MS Gothic" w:hint="eastAsia"/>
        </w:rPr>
        <w:t>基於潜在</w:t>
      </w:r>
      <w:r w:rsidRPr="007F726D">
        <w:rPr>
          <w:rFonts w:ascii="Microsoft JhengHei" w:eastAsia="Microsoft JhengHei" w:hAnsi="Microsoft JhengHei" w:cs="Microsoft JhengHei" w:hint="eastAsia"/>
        </w:rPr>
        <w:t>污染物產生活動的源控制</w:t>
      </w:r>
      <w:r w:rsidRPr="007F726D">
        <w:t>BMP</w:t>
      </w:r>
      <w:r w:rsidRPr="007F726D">
        <w:rPr>
          <w:rFonts w:ascii="MS Gothic" w:eastAsia="MS Gothic" w:hAnsi="MS Gothic" w:cs="MS Gothic" w:hint="eastAsia"/>
        </w:rPr>
        <w:t>的完整清單可在</w:t>
      </w:r>
      <w:proofErr w:type="spellEnd"/>
      <w:r w:rsidRPr="007F726D">
        <w:t>[</w:t>
      </w:r>
      <w:commentRangeStart w:id="0"/>
      <w:proofErr w:type="spellStart"/>
      <w:r w:rsidRPr="0079406E">
        <w:rPr>
          <w:rFonts w:ascii="MS Gothic" w:eastAsia="MS Gothic" w:hAnsi="MS Gothic" w:cs="MS Gothic" w:hint="eastAsia"/>
          <w:highlight w:val="yellow"/>
        </w:rPr>
        <w:t>華府西部雨水管理手冊，第四卷</w:t>
      </w:r>
      <w:commentRangeEnd w:id="0"/>
      <w:proofErr w:type="spellEnd"/>
      <w:r w:rsidR="0079406E">
        <w:rPr>
          <w:rStyle w:val="CommentReference"/>
        </w:rPr>
        <w:commentReference w:id="0"/>
      </w:r>
      <w:r w:rsidRPr="007F726D">
        <w:t xml:space="preserve">] </w:t>
      </w:r>
      <w:proofErr w:type="spellStart"/>
      <w:r w:rsidRPr="007F726D">
        <w:rPr>
          <w:rFonts w:ascii="MS Gothic" w:eastAsia="MS Gothic" w:hAnsi="MS Gothic" w:cs="MS Gothic" w:hint="eastAsia"/>
        </w:rPr>
        <w:t>中找到</w:t>
      </w:r>
      <w:proofErr w:type="spellEnd"/>
      <w:r w:rsidRPr="007F726D">
        <w:rPr>
          <w:rFonts w:ascii="MS Gothic" w:eastAsia="MS Gothic" w:hAnsi="MS Gothic" w:cs="MS Gothic" w:hint="eastAsia"/>
        </w:rPr>
        <w:t>。（</w:t>
      </w:r>
      <w:proofErr w:type="spellStart"/>
      <w:r w:rsidRPr="007F726D">
        <w:rPr>
          <w:rFonts w:ascii="MS Gothic" w:eastAsia="MS Gothic" w:hAnsi="MS Gothic" w:cs="MS Gothic" w:hint="eastAsia"/>
        </w:rPr>
        <w:t>線上提供</w:t>
      </w:r>
      <w:proofErr w:type="spellEnd"/>
      <w:r w:rsidRPr="007F726D">
        <w:rPr>
          <w:rFonts w:ascii="MS Gothic" w:eastAsia="MS Gothic" w:hAnsi="MS Gothic" w:cs="MS Gothic" w:hint="eastAsia"/>
        </w:rPr>
        <w:t>）</w:t>
      </w:r>
    </w:p>
    <w:p w14:paraId="61514661" w14:textId="7AF255FF" w:rsidR="00AD6AB2" w:rsidRPr="007F726D" w:rsidRDefault="007F726D" w:rsidP="009C5E87">
      <w:proofErr w:type="spellStart"/>
      <w:r w:rsidRPr="007F726D">
        <w:rPr>
          <w:rFonts w:ascii="MS Gothic" w:eastAsia="MS Gothic" w:hAnsi="MS Gothic" w:cs="MS Gothic" w:hint="eastAsia"/>
          <w:b/>
          <w:bCs/>
        </w:rPr>
        <w:t>提醒：只有雨水才能進入雨水渠</w:t>
      </w:r>
      <w:proofErr w:type="spellEnd"/>
      <w:r w:rsidRPr="007F726D">
        <w:rPr>
          <w:rFonts w:ascii="MS Gothic" w:eastAsia="MS Gothic" w:hAnsi="MS Gothic" w:cs="MS Gothic" w:hint="eastAsia"/>
          <w:b/>
          <w:bCs/>
        </w:rPr>
        <w:t>。</w:t>
      </w:r>
    </w:p>
    <w:p w14:paraId="6080A0A1" w14:textId="539F9CD5" w:rsidR="004666C4" w:rsidRPr="00B4107F" w:rsidRDefault="000009EA" w:rsidP="009C5E87">
      <w:r w:rsidRPr="000009EA">
        <w:rPr>
          <w:rFonts w:ascii="MS Gothic" w:eastAsia="MS Gothic" w:hAnsi="MS Gothic" w:cs="MS Gothic" w:hint="eastAsia"/>
        </w:rPr>
        <w:t>這封信是一份資訊通知，旨在提高人們的意識，因</w:t>
      </w:r>
      <w:r w:rsidRPr="000009EA">
        <w:t>[</w:t>
      </w:r>
      <w:r w:rsidRPr="000009EA">
        <w:rPr>
          <w:rFonts w:ascii="MS Gothic" w:eastAsia="MS Gothic" w:hAnsi="MS Gothic" w:cs="MS Gothic" w:hint="eastAsia"/>
        </w:rPr>
        <w:t>轄區</w:t>
      </w:r>
      <w:r w:rsidRPr="000009EA">
        <w:t>]</w:t>
      </w:r>
      <w:r w:rsidRPr="000009EA">
        <w:rPr>
          <w:rFonts w:ascii="MS Gothic" w:eastAsia="MS Gothic" w:hAnsi="MS Gothic" w:cs="MS Gothic" w:hint="eastAsia"/>
        </w:rPr>
        <w:t>工作人員可能會到您的業務視察，瞭解您的業務活動，並確定是否需要採取任何措施來防止雨水</w:t>
      </w:r>
      <w:r w:rsidRPr="000009EA">
        <w:rPr>
          <w:rFonts w:ascii="Microsoft JhengHei" w:eastAsia="Microsoft JhengHei" w:hAnsi="Microsoft JhengHei" w:cs="Microsoft JhengHei" w:hint="eastAsia"/>
        </w:rPr>
        <w:t>污染</w:t>
      </w:r>
      <w:r w:rsidR="00AB00A1" w:rsidRPr="000009EA">
        <w:rPr>
          <w:rFonts w:ascii="MS Gothic" w:eastAsia="MS Gothic" w:hAnsi="MS Gothic" w:cs="MS Gothic" w:hint="eastAsia"/>
        </w:rPr>
        <w:t>。</w:t>
      </w:r>
    </w:p>
    <w:p w14:paraId="2A578394" w14:textId="4D8FBAAB" w:rsidR="007E69C6" w:rsidRPr="000009EA" w:rsidRDefault="000009EA" w:rsidP="007E69C6">
      <w:pPr>
        <w:spacing w:after="0"/>
      </w:pPr>
      <w:proofErr w:type="spellStart"/>
      <w:r w:rsidRPr="000009EA">
        <w:rPr>
          <w:rFonts w:ascii="MS Gothic" w:eastAsia="MS Gothic" w:hAnsi="MS Gothic" w:cs="MS Gothic" w:hint="eastAsia"/>
          <w:b/>
          <w:bCs/>
        </w:rPr>
        <w:t>如果發現問題會發生什麼事</w:t>
      </w:r>
      <w:proofErr w:type="spellEnd"/>
      <w:r w:rsidRPr="000009EA">
        <w:rPr>
          <w:rFonts w:ascii="MS Gothic" w:eastAsia="MS Gothic" w:hAnsi="MS Gothic" w:cs="MS Gothic" w:hint="eastAsia"/>
          <w:b/>
          <w:bCs/>
        </w:rPr>
        <w:t>？</w:t>
      </w:r>
    </w:p>
    <w:p w14:paraId="6B2FA0B8" w14:textId="26B40046" w:rsidR="000009EA" w:rsidRDefault="000009EA" w:rsidP="00646ECA">
      <w:pPr>
        <w:rPr>
          <w:rFonts w:ascii="MS Gothic" w:eastAsia="MS Gothic" w:hAnsi="MS Gothic" w:cs="MS Gothic"/>
        </w:rPr>
      </w:pPr>
      <w:r w:rsidRPr="000009EA">
        <w:t>[</w:t>
      </w:r>
      <w:r w:rsidRPr="00AF4F65">
        <w:rPr>
          <w:highlight w:val="yellow"/>
        </w:rPr>
        <w:t>Jurisdiction</w:t>
      </w:r>
      <w:r w:rsidRPr="000009EA">
        <w:t xml:space="preserve">] </w:t>
      </w:r>
      <w:r w:rsidRPr="000009EA">
        <w:rPr>
          <w:rFonts w:ascii="MS Gothic" w:eastAsia="MS Gothic" w:hAnsi="MS Gothic" w:cs="MS Gothic" w:hint="eastAsia"/>
        </w:rPr>
        <w:t>工作人員將確定解決現場問題所需的行動。其中一些問題可能會立即得到解決，例如覆蓋敞開的廢物容器。其他問題可能需要更多時間才能解決。</w:t>
      </w:r>
      <w:r w:rsidRPr="000009EA">
        <w:t>[</w:t>
      </w:r>
      <w:r w:rsidRPr="00AF4F65">
        <w:rPr>
          <w:highlight w:val="yellow"/>
        </w:rPr>
        <w:t>Jurisdiction</w:t>
      </w:r>
      <w:r w:rsidRPr="000009EA">
        <w:t>]</w:t>
      </w:r>
      <w:r>
        <w:t xml:space="preserve"> </w:t>
      </w:r>
      <w:r w:rsidRPr="000009EA">
        <w:rPr>
          <w:rFonts w:ascii="MS Gothic" w:eastAsia="MS Gothic" w:hAnsi="MS Gothic" w:cs="MS Gothic" w:hint="eastAsia"/>
        </w:rPr>
        <w:t>工作人員將跟進核實問題已解決，回答問題，並在需要時提供技術援助。</w:t>
      </w:r>
    </w:p>
    <w:p w14:paraId="0BC918B8" w14:textId="2AECB6E3" w:rsidR="009C5E87" w:rsidRDefault="000009EA" w:rsidP="00646ECA">
      <w:proofErr w:type="spellStart"/>
      <w:r w:rsidRPr="000009EA">
        <w:rPr>
          <w:rFonts w:ascii="MS Gothic" w:eastAsia="MS Gothic" w:hAnsi="MS Gothic" w:cs="MS Gothic" w:hint="eastAsia"/>
        </w:rPr>
        <w:t>感謝您在</w:t>
      </w:r>
      <w:proofErr w:type="spellEnd"/>
      <w:r w:rsidR="0079406E">
        <w:rPr>
          <w:rFonts w:ascii="MS Gothic" w:eastAsia="MS Gothic" w:hAnsi="MS Gothic" w:cs="MS Gothic" w:hint="eastAsia"/>
        </w:rPr>
        <w:t xml:space="preserve"> </w:t>
      </w:r>
      <w:r w:rsidR="0079406E" w:rsidRPr="000009EA">
        <w:t>[</w:t>
      </w:r>
      <w:r w:rsidR="0079406E" w:rsidRPr="00AF4F65">
        <w:rPr>
          <w:highlight w:val="yellow"/>
        </w:rPr>
        <w:t>Jurisdiction</w:t>
      </w:r>
      <w:r w:rsidR="0079406E" w:rsidRPr="000009EA">
        <w:t>]</w:t>
      </w:r>
      <w:r w:rsidR="0079406E">
        <w:t xml:space="preserve">  </w:t>
      </w:r>
      <w:proofErr w:type="spellStart"/>
      <w:r w:rsidRPr="000009EA">
        <w:rPr>
          <w:rFonts w:ascii="MS Gothic" w:eastAsia="MS Gothic" w:hAnsi="MS Gothic" w:cs="MS Gothic" w:hint="eastAsia"/>
        </w:rPr>
        <w:t>支持</w:t>
      </w:r>
      <w:r w:rsidRPr="000009EA">
        <w:rPr>
          <w:rFonts w:ascii="Calibri" w:hAnsi="Calibri" w:cs="Calibri"/>
        </w:rPr>
        <w:t>”</w:t>
      </w:r>
      <w:r w:rsidRPr="000009EA">
        <w:rPr>
          <w:rFonts w:ascii="MS Gothic" w:eastAsia="MS Gothic" w:hAnsi="MS Gothic" w:cs="MS Gothic" w:hint="eastAsia"/>
        </w:rPr>
        <w:t>清潔的水和健康的溪流和湖泊</w:t>
      </w:r>
      <w:proofErr w:type="spellEnd"/>
      <w:r w:rsidRPr="000009EA">
        <w:rPr>
          <w:rFonts w:ascii="Calibri" w:hAnsi="Calibri" w:cs="Calibri"/>
        </w:rPr>
        <w:t>”</w:t>
      </w:r>
      <w:r w:rsidRPr="000009EA">
        <w:t>(</w:t>
      </w:r>
      <w:proofErr w:type="spellStart"/>
      <w:r w:rsidRPr="000009EA">
        <w:rPr>
          <w:rFonts w:ascii="MS Gothic" w:eastAsia="MS Gothic" w:hAnsi="MS Gothic" w:cs="MS Gothic" w:hint="eastAsia"/>
        </w:rPr>
        <w:t>計畫</w:t>
      </w:r>
      <w:proofErr w:type="spellEnd"/>
      <w:r w:rsidRPr="000009EA">
        <w:t>)</w:t>
      </w:r>
      <w:r w:rsidRPr="000009EA">
        <w:rPr>
          <w:rFonts w:ascii="MS Gothic" w:eastAsia="MS Gothic" w:hAnsi="MS Gothic" w:cs="MS Gothic" w:hint="eastAsia"/>
        </w:rPr>
        <w:t>。</w:t>
      </w:r>
      <w:r w:rsidRPr="000009EA">
        <w:t xml:space="preserve"> </w:t>
      </w:r>
      <w:proofErr w:type="spellStart"/>
      <w:r w:rsidRPr="000009EA">
        <w:rPr>
          <w:rFonts w:ascii="MS Gothic" w:eastAsia="MS Gothic" w:hAnsi="MS Gothic" w:cs="MS Gothic" w:hint="eastAsia"/>
        </w:rPr>
        <w:t>如果您對本計畫有任何疑問或需要現場雨水管理方面的幫助，請聯繫</w:t>
      </w:r>
      <w:proofErr w:type="spellEnd"/>
      <w:r w:rsidR="0079406E">
        <w:rPr>
          <w:rFonts w:ascii="MS Gothic" w:eastAsia="MS Gothic" w:hAnsi="MS Gothic" w:cs="MS Gothic" w:hint="eastAsia"/>
        </w:rPr>
        <w:t xml:space="preserve"> </w:t>
      </w:r>
      <w:r w:rsidR="0079406E" w:rsidRPr="007F726D">
        <w:t>[</w:t>
      </w:r>
      <w:r w:rsidR="0079406E" w:rsidRPr="00AF4F65">
        <w:rPr>
          <w:highlight w:val="yellow"/>
        </w:rPr>
        <w:t xml:space="preserve">Jurisdiction </w:t>
      </w:r>
      <w:r w:rsidR="0079406E" w:rsidRPr="00B33B90">
        <w:rPr>
          <w:highlight w:val="yellow"/>
        </w:rPr>
        <w:t>+ Department</w:t>
      </w:r>
      <w:r w:rsidR="0079406E" w:rsidRPr="007F726D">
        <w:t>]</w:t>
      </w:r>
      <w:r w:rsidRPr="000009EA">
        <w:rPr>
          <w:rFonts w:ascii="MS Gothic" w:eastAsia="MS Gothic" w:hAnsi="MS Gothic" w:cs="MS Gothic" w:hint="eastAsia"/>
        </w:rPr>
        <w:t>。</w:t>
      </w:r>
    </w:p>
    <w:p w14:paraId="1427710A" w14:textId="771DEA9C" w:rsidR="009C5E87" w:rsidRDefault="000009EA" w:rsidP="009C5E87">
      <w:proofErr w:type="spellStart"/>
      <w:r w:rsidRPr="000009EA">
        <w:rPr>
          <w:rFonts w:ascii="MS Gothic" w:eastAsia="MS Gothic" w:hAnsi="MS Gothic" w:cs="MS Gothic" w:hint="eastAsia"/>
        </w:rPr>
        <w:t>此致</w:t>
      </w:r>
      <w:proofErr w:type="spellEnd"/>
      <w:r w:rsidR="009C5E87">
        <w:t>,</w:t>
      </w:r>
    </w:p>
    <w:p w14:paraId="57F0AE32" w14:textId="77777777" w:rsidR="00AD6596" w:rsidRDefault="00AD6596" w:rsidP="009C5E87"/>
    <w:p w14:paraId="4BA65DC8" w14:textId="31882719" w:rsidR="004E668E" w:rsidRDefault="00B4107F" w:rsidP="00AD6596">
      <w:pPr>
        <w:spacing w:after="0"/>
        <w:rPr>
          <w:highlight w:val="yellow"/>
        </w:rPr>
      </w:pPr>
      <w:r>
        <w:rPr>
          <w:highlight w:val="yellow"/>
        </w:rPr>
        <w:t>[</w:t>
      </w:r>
      <w:r w:rsidR="009C5E87" w:rsidRPr="00D46608">
        <w:rPr>
          <w:highlight w:val="yellow"/>
        </w:rPr>
        <w:t>Name</w:t>
      </w:r>
      <w:r>
        <w:rPr>
          <w:highlight w:val="yellow"/>
        </w:rPr>
        <w:t>]</w:t>
      </w:r>
      <w:r w:rsidR="009C5E87" w:rsidRPr="00D46608">
        <w:rPr>
          <w:highlight w:val="yellow"/>
        </w:rPr>
        <w:t xml:space="preserve"> </w:t>
      </w:r>
    </w:p>
    <w:p w14:paraId="692A680E" w14:textId="7E57D008" w:rsidR="004A40A2" w:rsidRDefault="00B4107F" w:rsidP="001E06C0">
      <w:pPr>
        <w:spacing w:after="0"/>
      </w:pPr>
      <w:r>
        <w:rPr>
          <w:highlight w:val="yellow"/>
        </w:rPr>
        <w:t>[</w:t>
      </w:r>
      <w:r w:rsidR="009C5E87" w:rsidRPr="009D5D59">
        <w:rPr>
          <w:highlight w:val="yellow"/>
        </w:rPr>
        <w:t>Title</w:t>
      </w:r>
      <w:r>
        <w:t>]</w:t>
      </w:r>
    </w:p>
    <w:sectPr w:rsidR="004A40A2" w:rsidSect="00FA233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Dugopolski" w:date="2022-12-08T12:21:00Z" w:initials="RD">
    <w:p w14:paraId="166096B1" w14:textId="77777777" w:rsidR="0079406E" w:rsidRDefault="0079406E" w:rsidP="00CE4A37">
      <w:pPr>
        <w:pStyle w:val="CommentText"/>
      </w:pPr>
      <w:r>
        <w:rPr>
          <w:rStyle w:val="CommentReference"/>
        </w:rPr>
        <w:annotationRef/>
      </w:r>
      <w:r>
        <w:t>This is the translation for "Stormwater Management Manual for Western Washington, Volume IV" and will need to be replaced if something other than the Ecology SWMMWW has been adopted by the city/county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6096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555" w16cex:dateUtc="2022-12-08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6096B1" w16cid:durableId="273C55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7640" w14:textId="77777777" w:rsidR="00571776" w:rsidRDefault="00571776" w:rsidP="001E06C0">
      <w:pPr>
        <w:spacing w:after="0" w:line="240" w:lineRule="auto"/>
      </w:pPr>
      <w:r>
        <w:separator/>
      </w:r>
    </w:p>
  </w:endnote>
  <w:endnote w:type="continuationSeparator" w:id="0">
    <w:p w14:paraId="08C83D7F" w14:textId="77777777" w:rsidR="00571776" w:rsidRDefault="00571776" w:rsidP="001E06C0">
      <w:pPr>
        <w:spacing w:after="0" w:line="240" w:lineRule="auto"/>
      </w:pPr>
      <w:r>
        <w:continuationSeparator/>
      </w:r>
    </w:p>
  </w:endnote>
  <w:endnote w:type="continuationNotice" w:id="1">
    <w:p w14:paraId="6ABF14E9" w14:textId="77777777" w:rsidR="00571776" w:rsidRDefault="00571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4A0" w14:textId="735925E1" w:rsidR="001E06C0" w:rsidRDefault="001E06C0" w:rsidP="001E06C0">
    <w:r w:rsidRPr="00FB6489">
      <w:rPr>
        <w:highlight w:val="lightGray"/>
      </w:rPr>
      <w:t xml:space="preserve">[Insert </w:t>
    </w:r>
    <w:r w:rsidR="00B4107F">
      <w:rPr>
        <w:highlight w:val="lightGray"/>
      </w:rPr>
      <w:t>j</w:t>
    </w:r>
    <w:r w:rsidRPr="00FB6489">
      <w:rPr>
        <w:highlight w:val="lightGray"/>
      </w:rPr>
      <w:t xml:space="preserve">urisdiction-specific </w:t>
    </w:r>
    <w:r>
      <w:rPr>
        <w:highlight w:val="lightGray"/>
      </w:rPr>
      <w:t>f</w:t>
    </w:r>
    <w:r w:rsidRPr="00FB6489">
      <w:rPr>
        <w:highlight w:val="lightGray"/>
      </w:rPr>
      <w:t>ooter with appropriate contact information]</w:t>
    </w:r>
  </w:p>
  <w:p w14:paraId="0E698AFD" w14:textId="77777777" w:rsidR="001E06C0" w:rsidRDefault="001E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5FAC" w14:textId="77777777" w:rsidR="00571776" w:rsidRDefault="00571776" w:rsidP="001E06C0">
      <w:pPr>
        <w:spacing w:after="0" w:line="240" w:lineRule="auto"/>
      </w:pPr>
      <w:r>
        <w:separator/>
      </w:r>
    </w:p>
  </w:footnote>
  <w:footnote w:type="continuationSeparator" w:id="0">
    <w:p w14:paraId="1D53EC5B" w14:textId="77777777" w:rsidR="00571776" w:rsidRDefault="00571776" w:rsidP="001E06C0">
      <w:pPr>
        <w:spacing w:after="0" w:line="240" w:lineRule="auto"/>
      </w:pPr>
      <w:r>
        <w:continuationSeparator/>
      </w:r>
    </w:p>
  </w:footnote>
  <w:footnote w:type="continuationNotice" w:id="1">
    <w:p w14:paraId="6DCD5579" w14:textId="77777777" w:rsidR="00571776" w:rsidRDefault="00571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F1D" w14:textId="5F222BE4" w:rsidR="001E06C0" w:rsidRDefault="001E06C0" w:rsidP="001E06C0">
    <w:r w:rsidRPr="00917A21">
      <w:rPr>
        <w:highlight w:val="lightGray"/>
      </w:rPr>
      <w:t xml:space="preserve">Template: </w:t>
    </w:r>
    <w:r w:rsidR="00917A21" w:rsidRPr="00917A21">
      <w:rPr>
        <w:highlight w:val="lightGray"/>
      </w:rPr>
      <w:t>Program Introduction/ Initial Contact</w:t>
    </w:r>
  </w:p>
  <w:p w14:paraId="3EF0D9B8" w14:textId="67355965" w:rsidR="001E06C0" w:rsidRDefault="001E06C0" w:rsidP="001E06C0">
    <w:pPr>
      <w:rPr>
        <w:highlight w:val="lightGray"/>
      </w:rPr>
    </w:pPr>
    <w:r>
      <w:rPr>
        <w:highlight w:val="lightGray"/>
      </w:rPr>
      <w:t xml:space="preserve">For use on </w:t>
    </w:r>
    <w:r w:rsidR="00B4107F">
      <w:rPr>
        <w:highlight w:val="lightGray"/>
      </w:rPr>
      <w:t>j</w:t>
    </w:r>
    <w:r>
      <w:rPr>
        <w:highlight w:val="lightGray"/>
      </w:rPr>
      <w:t xml:space="preserve">urisdiction-specific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252E"/>
    <w:multiLevelType w:val="hybridMultilevel"/>
    <w:tmpl w:val="144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F51B9"/>
    <w:multiLevelType w:val="hybridMultilevel"/>
    <w:tmpl w:val="CAB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B14FD"/>
    <w:multiLevelType w:val="hybridMultilevel"/>
    <w:tmpl w:val="D21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508725">
    <w:abstractNumId w:val="0"/>
  </w:num>
  <w:num w:numId="2" w16cid:durableId="760486358">
    <w:abstractNumId w:val="1"/>
  </w:num>
  <w:num w:numId="3" w16cid:durableId="16793873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Dugopolski">
    <w15:presenceInfo w15:providerId="AD" w15:userId="S::rdugopolski@herrerainc.com::2bb13a1a-0a8a-4fc9-8368-f26628c64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87"/>
    <w:rsid w:val="000009EA"/>
    <w:rsid w:val="00037F6F"/>
    <w:rsid w:val="00045DCD"/>
    <w:rsid w:val="000543A5"/>
    <w:rsid w:val="00064FB5"/>
    <w:rsid w:val="00074DDF"/>
    <w:rsid w:val="000A3AB0"/>
    <w:rsid w:val="000B21CE"/>
    <w:rsid w:val="000C7B53"/>
    <w:rsid w:val="00100A28"/>
    <w:rsid w:val="00104C9D"/>
    <w:rsid w:val="001135A6"/>
    <w:rsid w:val="00145614"/>
    <w:rsid w:val="00152906"/>
    <w:rsid w:val="001577A9"/>
    <w:rsid w:val="00172104"/>
    <w:rsid w:val="00185D16"/>
    <w:rsid w:val="001B290A"/>
    <w:rsid w:val="001B3178"/>
    <w:rsid w:val="001E06C0"/>
    <w:rsid w:val="00212277"/>
    <w:rsid w:val="00276C3E"/>
    <w:rsid w:val="002924CA"/>
    <w:rsid w:val="002B6F5B"/>
    <w:rsid w:val="002C5836"/>
    <w:rsid w:val="002E3D23"/>
    <w:rsid w:val="00380B7C"/>
    <w:rsid w:val="00390836"/>
    <w:rsid w:val="003A0D63"/>
    <w:rsid w:val="003B0FF1"/>
    <w:rsid w:val="003C4150"/>
    <w:rsid w:val="003D2728"/>
    <w:rsid w:val="003E494F"/>
    <w:rsid w:val="004004DC"/>
    <w:rsid w:val="00416AD4"/>
    <w:rsid w:val="004666C4"/>
    <w:rsid w:val="004676BA"/>
    <w:rsid w:val="00485D92"/>
    <w:rsid w:val="00496EDA"/>
    <w:rsid w:val="004A40A2"/>
    <w:rsid w:val="004A49CA"/>
    <w:rsid w:val="004C1300"/>
    <w:rsid w:val="004D42BE"/>
    <w:rsid w:val="004D69BF"/>
    <w:rsid w:val="004E668E"/>
    <w:rsid w:val="004F1B0D"/>
    <w:rsid w:val="005007C4"/>
    <w:rsid w:val="0052207C"/>
    <w:rsid w:val="00522F86"/>
    <w:rsid w:val="00535A15"/>
    <w:rsid w:val="00541C66"/>
    <w:rsid w:val="00571776"/>
    <w:rsid w:val="00585E23"/>
    <w:rsid w:val="005A78B0"/>
    <w:rsid w:val="006150AC"/>
    <w:rsid w:val="00621C6F"/>
    <w:rsid w:val="00623766"/>
    <w:rsid w:val="0063411D"/>
    <w:rsid w:val="006430FF"/>
    <w:rsid w:val="00646ECA"/>
    <w:rsid w:val="006648F4"/>
    <w:rsid w:val="00694A2E"/>
    <w:rsid w:val="006A2260"/>
    <w:rsid w:val="006A7D7A"/>
    <w:rsid w:val="006B0405"/>
    <w:rsid w:val="006C2EB3"/>
    <w:rsid w:val="006F72FE"/>
    <w:rsid w:val="007111A4"/>
    <w:rsid w:val="00724AFF"/>
    <w:rsid w:val="00734757"/>
    <w:rsid w:val="00754EFE"/>
    <w:rsid w:val="00756676"/>
    <w:rsid w:val="0079406E"/>
    <w:rsid w:val="007D7D4B"/>
    <w:rsid w:val="007E69C6"/>
    <w:rsid w:val="007F5235"/>
    <w:rsid w:val="007F726D"/>
    <w:rsid w:val="008472C4"/>
    <w:rsid w:val="008636E1"/>
    <w:rsid w:val="008A5AF8"/>
    <w:rsid w:val="008C5FD0"/>
    <w:rsid w:val="008D6723"/>
    <w:rsid w:val="008E190F"/>
    <w:rsid w:val="008F0BFF"/>
    <w:rsid w:val="008F59FD"/>
    <w:rsid w:val="00917A21"/>
    <w:rsid w:val="009335C6"/>
    <w:rsid w:val="0093583F"/>
    <w:rsid w:val="0097651A"/>
    <w:rsid w:val="00983FC3"/>
    <w:rsid w:val="009950C7"/>
    <w:rsid w:val="009C5E87"/>
    <w:rsid w:val="009D5D59"/>
    <w:rsid w:val="009E2DDA"/>
    <w:rsid w:val="009E3195"/>
    <w:rsid w:val="009E7FF3"/>
    <w:rsid w:val="009F3166"/>
    <w:rsid w:val="00A32146"/>
    <w:rsid w:val="00A35B82"/>
    <w:rsid w:val="00A55D55"/>
    <w:rsid w:val="00A6430B"/>
    <w:rsid w:val="00A77BFF"/>
    <w:rsid w:val="00AB00A1"/>
    <w:rsid w:val="00AB2EB3"/>
    <w:rsid w:val="00AB5B68"/>
    <w:rsid w:val="00AD6596"/>
    <w:rsid w:val="00AD6AB2"/>
    <w:rsid w:val="00AE4190"/>
    <w:rsid w:val="00AF4F65"/>
    <w:rsid w:val="00B1007F"/>
    <w:rsid w:val="00B33B90"/>
    <w:rsid w:val="00B40F90"/>
    <w:rsid w:val="00B4107F"/>
    <w:rsid w:val="00B77FB6"/>
    <w:rsid w:val="00BA30CB"/>
    <w:rsid w:val="00BD4DE0"/>
    <w:rsid w:val="00BF599A"/>
    <w:rsid w:val="00C31974"/>
    <w:rsid w:val="00C6275D"/>
    <w:rsid w:val="00C70F5D"/>
    <w:rsid w:val="00CA0B58"/>
    <w:rsid w:val="00CC08AC"/>
    <w:rsid w:val="00D062DC"/>
    <w:rsid w:val="00D25D15"/>
    <w:rsid w:val="00D32B47"/>
    <w:rsid w:val="00D46608"/>
    <w:rsid w:val="00D52AC1"/>
    <w:rsid w:val="00D63FB9"/>
    <w:rsid w:val="00DB5F05"/>
    <w:rsid w:val="00DF119D"/>
    <w:rsid w:val="00E25AD6"/>
    <w:rsid w:val="00E301BA"/>
    <w:rsid w:val="00E37BEF"/>
    <w:rsid w:val="00E502B8"/>
    <w:rsid w:val="00E63CD7"/>
    <w:rsid w:val="00E83030"/>
    <w:rsid w:val="00E847EB"/>
    <w:rsid w:val="00E93AB9"/>
    <w:rsid w:val="00EA5739"/>
    <w:rsid w:val="00EC43BA"/>
    <w:rsid w:val="00EC6B3B"/>
    <w:rsid w:val="00EC6F9E"/>
    <w:rsid w:val="00F222BD"/>
    <w:rsid w:val="00F3568A"/>
    <w:rsid w:val="00FA233A"/>
    <w:rsid w:val="00FB6489"/>
    <w:rsid w:val="00FC5DA6"/>
    <w:rsid w:val="00FD34C9"/>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DD8A"/>
  <w15:chartTrackingRefBased/>
  <w15:docId w15:val="{1CCB34B5-5AF0-4111-8C02-D28A8E1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AD6"/>
    <w:pPr>
      <w:ind w:left="720"/>
      <w:contextualSpacing/>
    </w:pPr>
  </w:style>
  <w:style w:type="paragraph" w:styleId="Header">
    <w:name w:val="header"/>
    <w:basedOn w:val="Normal"/>
    <w:link w:val="HeaderChar"/>
    <w:uiPriority w:val="99"/>
    <w:unhideWhenUsed/>
    <w:rsid w:val="001E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C0"/>
  </w:style>
  <w:style w:type="paragraph" w:styleId="Footer">
    <w:name w:val="footer"/>
    <w:basedOn w:val="Normal"/>
    <w:link w:val="FooterChar"/>
    <w:uiPriority w:val="99"/>
    <w:unhideWhenUsed/>
    <w:rsid w:val="001E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6C0"/>
  </w:style>
  <w:style w:type="character" w:styleId="CommentReference">
    <w:name w:val="annotation reference"/>
    <w:basedOn w:val="DefaultParagraphFont"/>
    <w:uiPriority w:val="99"/>
    <w:semiHidden/>
    <w:unhideWhenUsed/>
    <w:rsid w:val="00185D16"/>
    <w:rPr>
      <w:sz w:val="16"/>
      <w:szCs w:val="16"/>
    </w:rPr>
  </w:style>
  <w:style w:type="paragraph" w:styleId="CommentText">
    <w:name w:val="annotation text"/>
    <w:basedOn w:val="Normal"/>
    <w:link w:val="CommentTextChar"/>
    <w:uiPriority w:val="99"/>
    <w:unhideWhenUsed/>
    <w:rsid w:val="00185D16"/>
    <w:pPr>
      <w:spacing w:line="240" w:lineRule="auto"/>
    </w:pPr>
    <w:rPr>
      <w:sz w:val="20"/>
      <w:szCs w:val="20"/>
    </w:rPr>
  </w:style>
  <w:style w:type="character" w:customStyle="1" w:styleId="CommentTextChar">
    <w:name w:val="Comment Text Char"/>
    <w:basedOn w:val="DefaultParagraphFont"/>
    <w:link w:val="CommentText"/>
    <w:uiPriority w:val="99"/>
    <w:rsid w:val="00185D16"/>
    <w:rPr>
      <w:sz w:val="20"/>
      <w:szCs w:val="20"/>
    </w:rPr>
  </w:style>
  <w:style w:type="paragraph" w:styleId="CommentSubject">
    <w:name w:val="annotation subject"/>
    <w:basedOn w:val="CommentText"/>
    <w:next w:val="CommentText"/>
    <w:link w:val="CommentSubjectChar"/>
    <w:uiPriority w:val="99"/>
    <w:semiHidden/>
    <w:unhideWhenUsed/>
    <w:rsid w:val="00185D16"/>
    <w:rPr>
      <w:b/>
      <w:bCs/>
    </w:rPr>
  </w:style>
  <w:style w:type="character" w:customStyle="1" w:styleId="CommentSubjectChar">
    <w:name w:val="Comment Subject Char"/>
    <w:basedOn w:val="CommentTextChar"/>
    <w:link w:val="CommentSubject"/>
    <w:uiPriority w:val="99"/>
    <w:semiHidden/>
    <w:rsid w:val="00185D16"/>
    <w:rPr>
      <w:b/>
      <w:bCs/>
      <w:sz w:val="20"/>
      <w:szCs w:val="20"/>
    </w:rPr>
  </w:style>
  <w:style w:type="character" w:styleId="Mention">
    <w:name w:val="Mention"/>
    <w:basedOn w:val="DefaultParagraphFont"/>
    <w:uiPriority w:val="99"/>
    <w:unhideWhenUsed/>
    <w:rsid w:val="00D062DC"/>
    <w:rPr>
      <w:color w:val="2B579A"/>
      <w:shd w:val="clear" w:color="auto" w:fill="E1DFDD"/>
    </w:rPr>
  </w:style>
  <w:style w:type="character" w:styleId="Hyperlink">
    <w:name w:val="Hyperlink"/>
    <w:basedOn w:val="DefaultParagraphFont"/>
    <w:uiPriority w:val="99"/>
    <w:unhideWhenUsed/>
    <w:rsid w:val="00D062DC"/>
    <w:rPr>
      <w:color w:val="0563C1" w:themeColor="hyperlink"/>
      <w:u w:val="single"/>
    </w:rPr>
  </w:style>
  <w:style w:type="character" w:styleId="UnresolvedMention">
    <w:name w:val="Unresolved Mention"/>
    <w:basedOn w:val="DefaultParagraphFont"/>
    <w:uiPriority w:val="99"/>
    <w:semiHidden/>
    <w:unhideWhenUsed/>
    <w:rsid w:val="00D062DC"/>
    <w:rPr>
      <w:color w:val="605E5C"/>
      <w:shd w:val="clear" w:color="auto" w:fill="E1DFDD"/>
    </w:rPr>
  </w:style>
  <w:style w:type="paragraph" w:styleId="Revision">
    <w:name w:val="Revision"/>
    <w:hidden/>
    <w:uiPriority w:val="99"/>
    <w:semiHidden/>
    <w:rsid w:val="00276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878F5693BE546909E742522C49650" ma:contentTypeVersion="14" ma:contentTypeDescription="Create a new document." ma:contentTypeScope="" ma:versionID="d281a721be96b0ef19f6f9bf1d30e57e">
  <xsd:schema xmlns:xsd="http://www.w3.org/2001/XMLSchema" xmlns:xs="http://www.w3.org/2001/XMLSchema" xmlns:p="http://schemas.microsoft.com/office/2006/metadata/properties" xmlns:ns2="4e8584cf-3eb0-49cb-9e2e-1c0759317580" xmlns:ns3="78c7f575-d5b4-4a2d-a8bc-636d7aecf67f" targetNamespace="http://schemas.microsoft.com/office/2006/metadata/properties" ma:root="true" ma:fieldsID="6852ad749430a87467e4baa02a9f32c9" ns2:_="" ns3:_="">
    <xsd:import namespace="4e8584cf-3eb0-49cb-9e2e-1c0759317580"/>
    <xsd:import namespace="78c7f575-d5b4-4a2d-a8bc-636d7aecf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84cf-3eb0-49cb-9e2e-1c0759317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7f575-d5b4-4a2d-a8bc-636d7aecf6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a1fcb79-82cd-474e-a57d-0f7e25890fa1}" ma:internalName="TaxCatchAll" ma:showField="CatchAllData" ma:web="78c7f575-d5b4-4a2d-a8bc-636d7aec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8584cf-3eb0-49cb-9e2e-1c0759317580">
      <Terms xmlns="http://schemas.microsoft.com/office/infopath/2007/PartnerControls"/>
    </lcf76f155ced4ddcb4097134ff3c332f>
    <TaxCatchAll xmlns="78c7f575-d5b4-4a2d-a8bc-636d7aecf67f" xsi:nil="true"/>
  </documentManagement>
</p:properties>
</file>

<file path=customXml/itemProps1.xml><?xml version="1.0" encoding="utf-8"?>
<ds:datastoreItem xmlns:ds="http://schemas.openxmlformats.org/officeDocument/2006/customXml" ds:itemID="{D6AC04AF-3844-42A5-A77F-E0AAC23AD501}"/>
</file>

<file path=customXml/itemProps2.xml><?xml version="1.0" encoding="utf-8"?>
<ds:datastoreItem xmlns:ds="http://schemas.openxmlformats.org/officeDocument/2006/customXml" ds:itemID="{B3A183AE-5FC5-4447-8749-A0D6EB5F9B31}">
  <ds:schemaRefs>
    <ds:schemaRef ds:uri="http://schemas.microsoft.com/sharepoint/v3/contenttype/forms"/>
  </ds:schemaRefs>
</ds:datastoreItem>
</file>

<file path=customXml/itemProps3.xml><?xml version="1.0" encoding="utf-8"?>
<ds:datastoreItem xmlns:ds="http://schemas.openxmlformats.org/officeDocument/2006/customXml" ds:itemID="{3263C6D4-F3AA-49C2-B438-B9B7BCB91D0F}">
  <ds:schemaRefs>
    <ds:schemaRef ds:uri="http://schemas.microsoft.com/office/2006/metadata/properties"/>
    <ds:schemaRef ds:uri="http://schemas.microsoft.com/office/infopath/2007/PartnerControls"/>
    <ds:schemaRef ds:uri="037fea65-debd-4162-95cd-5cd48230a7cc"/>
    <ds:schemaRef ds:uri="730a4aef-888f-4967-a606-ee4da4dc026f"/>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Wingrove</dc:creator>
  <cp:keywords/>
  <dc:description/>
  <cp:lastModifiedBy>Rebecca Dugopolski</cp:lastModifiedBy>
  <cp:revision>5</cp:revision>
  <dcterms:created xsi:type="dcterms:W3CDTF">2022-12-08T19:21:00Z</dcterms:created>
  <dcterms:modified xsi:type="dcterms:W3CDTF">2023-07-03T17:19:00Z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0x010100F50878F5693BE546909E742522C49650</vt:lpwstr>
  </property>
  <property fmtid="{D5CDD505-2E9C-101B-9397-08002B2CF9AE}" pid="3" name="MediaServiceImageTags">
    <vt:lpwstr/>
  </property>
</Properties>
</file>