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32D1A" w14:textId="77777777" w:rsidR="00725542" w:rsidRDefault="00725542" w:rsidP="00725542">
      <w:pPr>
        <w:pStyle w:val="Heading2"/>
      </w:pPr>
      <w:r>
        <w:tab/>
      </w:r>
    </w:p>
    <w:p w14:paraId="0239A783" w14:textId="67EA8608" w:rsidR="00725542" w:rsidRDefault="00725542" w:rsidP="00725542">
      <w:pPr>
        <w:pStyle w:val="Heading2"/>
        <w:jc w:val="center"/>
        <w:rPr>
          <w:rFonts w:eastAsiaTheme="minorEastAsia"/>
          <w:b/>
          <w:bCs/>
        </w:rPr>
      </w:pPr>
      <w:r w:rsidRPr="00725542">
        <w:rPr>
          <w:rFonts w:eastAsiaTheme="minorEastAsia"/>
          <w:b/>
          <w:bCs/>
        </w:rPr>
        <w:t>Washington Stormwater Center Stormwater</w:t>
      </w:r>
      <w:r w:rsidRPr="00725542">
        <w:rPr>
          <w:rFonts w:eastAsiaTheme="minorEastAsia"/>
          <w:b/>
          <w:bCs/>
          <w:spacing w:val="-13"/>
        </w:rPr>
        <w:t xml:space="preserve"> </w:t>
      </w:r>
      <w:r w:rsidRPr="00725542">
        <w:rPr>
          <w:rFonts w:eastAsiaTheme="minorEastAsia"/>
          <w:b/>
          <w:bCs/>
        </w:rPr>
        <w:t>Advisory</w:t>
      </w:r>
      <w:r w:rsidRPr="00725542">
        <w:rPr>
          <w:rFonts w:eastAsiaTheme="minorEastAsia"/>
          <w:b/>
          <w:bCs/>
          <w:spacing w:val="-14"/>
        </w:rPr>
        <w:t xml:space="preserve"> </w:t>
      </w:r>
      <w:r w:rsidRPr="00725542">
        <w:rPr>
          <w:rFonts w:eastAsiaTheme="minorEastAsia"/>
          <w:b/>
          <w:bCs/>
        </w:rPr>
        <w:t>Group</w:t>
      </w:r>
      <w:r w:rsidRPr="00725542">
        <w:rPr>
          <w:rFonts w:eastAsiaTheme="minorEastAsia"/>
          <w:b/>
          <w:bCs/>
          <w:spacing w:val="-13"/>
        </w:rPr>
        <w:t xml:space="preserve"> </w:t>
      </w:r>
      <w:r w:rsidRPr="00725542">
        <w:rPr>
          <w:rFonts w:eastAsiaTheme="minorEastAsia"/>
          <w:b/>
          <w:bCs/>
        </w:rPr>
        <w:t>Meeting</w:t>
      </w:r>
    </w:p>
    <w:p w14:paraId="2B24E05C" w14:textId="127F077C" w:rsidR="00A5263E" w:rsidRDefault="007C5B95" w:rsidP="00A5263E">
      <w:pPr>
        <w:jc w:val="center"/>
      </w:pPr>
      <w:r>
        <w:t>Sept</w:t>
      </w:r>
      <w:r w:rsidR="006E5910">
        <w:t>ember</w:t>
      </w:r>
      <w:r w:rsidR="00A2467E">
        <w:t xml:space="preserve"> 1</w:t>
      </w:r>
      <w:r>
        <w:t>1</w:t>
      </w:r>
      <w:r w:rsidR="00204A3E">
        <w:t>, 2023</w:t>
      </w:r>
      <w:r w:rsidR="00D679BC">
        <w:t xml:space="preserve"> </w:t>
      </w:r>
      <w:r w:rsidR="00DC0331">
        <w:t>| Online</w:t>
      </w:r>
      <w:r w:rsidR="00D679BC">
        <w:t xml:space="preserve"> Meeting</w:t>
      </w:r>
      <w:r w:rsidR="00DC0331">
        <w:t xml:space="preserve"> </w:t>
      </w:r>
      <w:r w:rsidR="00C42C2F">
        <w:t>#1</w:t>
      </w:r>
      <w:r w:rsidR="006E5910">
        <w:t>2</w:t>
      </w:r>
    </w:p>
    <w:p w14:paraId="144E1861" w14:textId="655C549B" w:rsidR="00DC0331" w:rsidRPr="00A5263E" w:rsidRDefault="00DC0331" w:rsidP="00A5263E">
      <w:pPr>
        <w:jc w:val="center"/>
      </w:pPr>
      <w:r>
        <w:t>10:00 – 12:30</w:t>
      </w:r>
    </w:p>
    <w:p w14:paraId="042EDD2E" w14:textId="0CC08CED" w:rsidR="00EC0D66" w:rsidRPr="00EC0D66" w:rsidRDefault="00EC0D66" w:rsidP="00EC0D66">
      <w:pPr>
        <w:numPr>
          <w:ilvl w:val="0"/>
          <w:numId w:val="5"/>
        </w:numPr>
        <w:tabs>
          <w:tab w:val="left" w:pos="3531"/>
        </w:tabs>
        <w:rPr>
          <w:sz w:val="24"/>
          <w:szCs w:val="24"/>
        </w:rPr>
      </w:pPr>
      <w:r w:rsidRPr="00EC0D66">
        <w:rPr>
          <w:sz w:val="24"/>
          <w:szCs w:val="24"/>
        </w:rPr>
        <w:t xml:space="preserve">Meeting Opening -Introductions </w:t>
      </w:r>
    </w:p>
    <w:p w14:paraId="14E7DD5E" w14:textId="77777777" w:rsidR="00EC0D66" w:rsidRPr="00EC0D66" w:rsidRDefault="00EC0D66" w:rsidP="00EC0D66">
      <w:pPr>
        <w:numPr>
          <w:ilvl w:val="0"/>
          <w:numId w:val="6"/>
        </w:numPr>
        <w:tabs>
          <w:tab w:val="left" w:pos="3531"/>
        </w:tabs>
        <w:rPr>
          <w:sz w:val="24"/>
          <w:szCs w:val="24"/>
        </w:rPr>
      </w:pPr>
      <w:r w:rsidRPr="00EC0D66">
        <w:rPr>
          <w:sz w:val="24"/>
          <w:szCs w:val="24"/>
        </w:rPr>
        <w:t>WSC Updates</w:t>
      </w:r>
    </w:p>
    <w:p w14:paraId="7E34C2D1" w14:textId="174F9C2D" w:rsidR="00B8341E" w:rsidRPr="00B8341E" w:rsidRDefault="00EC0D66" w:rsidP="00B8341E">
      <w:pPr>
        <w:numPr>
          <w:ilvl w:val="0"/>
          <w:numId w:val="7"/>
        </w:numPr>
        <w:tabs>
          <w:tab w:val="left" w:pos="3531"/>
        </w:tabs>
        <w:rPr>
          <w:sz w:val="24"/>
          <w:szCs w:val="24"/>
        </w:rPr>
      </w:pPr>
      <w:r w:rsidRPr="00EC0D66">
        <w:rPr>
          <w:sz w:val="24"/>
          <w:szCs w:val="24"/>
        </w:rPr>
        <w:t>Last meeting action items</w:t>
      </w:r>
    </w:p>
    <w:p w14:paraId="0D36AB4A" w14:textId="7B211443" w:rsidR="00335991" w:rsidRDefault="005E6DBA" w:rsidP="00335991">
      <w:pPr>
        <w:pStyle w:val="ListParagraph"/>
        <w:numPr>
          <w:ilvl w:val="0"/>
          <w:numId w:val="15"/>
        </w:numPr>
        <w:tabs>
          <w:tab w:val="left" w:pos="3531"/>
        </w:tabs>
        <w:rPr>
          <w:sz w:val="24"/>
          <w:szCs w:val="24"/>
        </w:rPr>
      </w:pPr>
      <w:r>
        <w:rPr>
          <w:sz w:val="24"/>
          <w:szCs w:val="24"/>
        </w:rPr>
        <w:t>Cover page and letter</w:t>
      </w:r>
      <w:r w:rsidR="000D6044">
        <w:rPr>
          <w:sz w:val="24"/>
          <w:szCs w:val="24"/>
        </w:rPr>
        <w:t xml:space="preserve"> of WSC </w:t>
      </w:r>
      <w:r w:rsidR="00057FB7">
        <w:rPr>
          <w:sz w:val="24"/>
          <w:szCs w:val="24"/>
        </w:rPr>
        <w:t>benefits to Tribes and Permittees</w:t>
      </w:r>
      <w:r w:rsidR="00420B27">
        <w:rPr>
          <w:sz w:val="24"/>
          <w:szCs w:val="24"/>
        </w:rPr>
        <w:t xml:space="preserve"> in protecting water and natural resources.</w:t>
      </w:r>
      <w:r w:rsidR="000D6044">
        <w:rPr>
          <w:sz w:val="24"/>
          <w:szCs w:val="24"/>
        </w:rPr>
        <w:t xml:space="preserve"> </w:t>
      </w:r>
      <w:r w:rsidR="00223377">
        <w:rPr>
          <w:sz w:val="24"/>
          <w:szCs w:val="24"/>
        </w:rPr>
        <w:t>–</w:t>
      </w:r>
      <w:r w:rsidR="000709D6">
        <w:rPr>
          <w:sz w:val="24"/>
          <w:szCs w:val="24"/>
        </w:rPr>
        <w:t xml:space="preserve"> </w:t>
      </w:r>
      <w:r w:rsidR="0087697A">
        <w:rPr>
          <w:sz w:val="24"/>
          <w:szCs w:val="24"/>
        </w:rPr>
        <w:t>Heidi</w:t>
      </w:r>
    </w:p>
    <w:p w14:paraId="575C1CFC" w14:textId="77777777" w:rsidR="00223377" w:rsidRDefault="00223377" w:rsidP="00223377">
      <w:pPr>
        <w:pStyle w:val="ListParagraph"/>
        <w:tabs>
          <w:tab w:val="left" w:pos="3531"/>
        </w:tabs>
        <w:ind w:left="1440"/>
        <w:rPr>
          <w:sz w:val="24"/>
          <w:szCs w:val="24"/>
        </w:rPr>
      </w:pPr>
    </w:p>
    <w:p w14:paraId="4ABF8950" w14:textId="7F3955F3" w:rsidR="007C2F25" w:rsidRPr="007C2F25" w:rsidRDefault="007C2F25" w:rsidP="007C2F25">
      <w:pPr>
        <w:pStyle w:val="ListParagraph"/>
        <w:numPr>
          <w:ilvl w:val="0"/>
          <w:numId w:val="16"/>
        </w:numPr>
        <w:tabs>
          <w:tab w:val="left" w:pos="3531"/>
        </w:tabs>
        <w:rPr>
          <w:sz w:val="24"/>
          <w:szCs w:val="24"/>
        </w:rPr>
      </w:pPr>
      <w:r w:rsidRPr="007C2F25">
        <w:rPr>
          <w:sz w:val="24"/>
          <w:szCs w:val="24"/>
        </w:rPr>
        <w:t>WSC Action Plan &amp; Funding</w:t>
      </w:r>
      <w:r w:rsidR="00C5637B">
        <w:rPr>
          <w:sz w:val="24"/>
          <w:szCs w:val="24"/>
        </w:rPr>
        <w:t xml:space="preserve"> Working Session</w:t>
      </w:r>
    </w:p>
    <w:p w14:paraId="2FFE52E9" w14:textId="1EDE78E1" w:rsidR="007C2F25" w:rsidRDefault="00435E56" w:rsidP="00660087">
      <w:pPr>
        <w:pStyle w:val="ListParagraph"/>
        <w:numPr>
          <w:ilvl w:val="0"/>
          <w:numId w:val="15"/>
        </w:numPr>
        <w:tabs>
          <w:tab w:val="left" w:pos="3531"/>
        </w:tabs>
        <w:rPr>
          <w:sz w:val="24"/>
          <w:szCs w:val="24"/>
        </w:rPr>
      </w:pPr>
      <w:r>
        <w:rPr>
          <w:sz w:val="24"/>
          <w:szCs w:val="24"/>
        </w:rPr>
        <w:t>Status</w:t>
      </w:r>
      <w:r w:rsidR="003E10AB">
        <w:rPr>
          <w:sz w:val="24"/>
          <w:szCs w:val="24"/>
        </w:rPr>
        <w:t xml:space="preserve"> on ECY funding</w:t>
      </w:r>
      <w:r w:rsidR="00C95390">
        <w:rPr>
          <w:sz w:val="24"/>
          <w:szCs w:val="24"/>
        </w:rPr>
        <w:t xml:space="preserve"> - </w:t>
      </w:r>
      <w:r w:rsidR="006D4CF5">
        <w:rPr>
          <w:sz w:val="24"/>
          <w:szCs w:val="24"/>
        </w:rPr>
        <w:t>Jeff</w:t>
      </w:r>
    </w:p>
    <w:p w14:paraId="23DED1D3" w14:textId="7F6256D2" w:rsidR="003E10AB" w:rsidRDefault="00B52FCE" w:rsidP="00660087">
      <w:pPr>
        <w:pStyle w:val="ListParagraph"/>
        <w:numPr>
          <w:ilvl w:val="0"/>
          <w:numId w:val="15"/>
        </w:numPr>
        <w:tabs>
          <w:tab w:val="left" w:pos="3531"/>
        </w:tabs>
        <w:rPr>
          <w:sz w:val="24"/>
          <w:szCs w:val="24"/>
        </w:rPr>
      </w:pPr>
      <w:r>
        <w:rPr>
          <w:sz w:val="24"/>
          <w:szCs w:val="24"/>
        </w:rPr>
        <w:t>Review funding options (available and alternative funding)</w:t>
      </w:r>
      <w:r w:rsidR="0025683B">
        <w:rPr>
          <w:sz w:val="24"/>
          <w:szCs w:val="24"/>
        </w:rPr>
        <w:t>- Lisa, Laurie</w:t>
      </w:r>
    </w:p>
    <w:p w14:paraId="7D2C9C20" w14:textId="7147C8BC" w:rsidR="00F31F93" w:rsidRDefault="00F31F93" w:rsidP="00660087">
      <w:pPr>
        <w:pStyle w:val="ListParagraph"/>
        <w:numPr>
          <w:ilvl w:val="0"/>
          <w:numId w:val="15"/>
        </w:numPr>
        <w:tabs>
          <w:tab w:val="left" w:pos="3531"/>
        </w:tabs>
        <w:rPr>
          <w:sz w:val="24"/>
          <w:szCs w:val="24"/>
        </w:rPr>
      </w:pPr>
      <w:r>
        <w:rPr>
          <w:sz w:val="24"/>
          <w:szCs w:val="24"/>
        </w:rPr>
        <w:t>Next steps</w:t>
      </w:r>
      <w:r w:rsidR="0025683B">
        <w:rPr>
          <w:sz w:val="24"/>
          <w:szCs w:val="24"/>
        </w:rPr>
        <w:t>- Lisa, Laurie</w:t>
      </w:r>
    </w:p>
    <w:p w14:paraId="02C84745" w14:textId="449F689D" w:rsidR="00F31F93" w:rsidRPr="00660087" w:rsidRDefault="007F1948" w:rsidP="00660087">
      <w:pPr>
        <w:pStyle w:val="ListParagraph"/>
        <w:numPr>
          <w:ilvl w:val="0"/>
          <w:numId w:val="15"/>
        </w:numPr>
        <w:tabs>
          <w:tab w:val="left" w:pos="3531"/>
        </w:tabs>
        <w:rPr>
          <w:sz w:val="24"/>
          <w:szCs w:val="24"/>
        </w:rPr>
      </w:pPr>
      <w:r>
        <w:rPr>
          <w:sz w:val="24"/>
          <w:szCs w:val="24"/>
        </w:rPr>
        <w:t>2025-2027 Bie</w:t>
      </w:r>
      <w:r w:rsidR="00B25904">
        <w:rPr>
          <w:sz w:val="24"/>
          <w:szCs w:val="24"/>
        </w:rPr>
        <w:t>nnial</w:t>
      </w:r>
      <w:r>
        <w:rPr>
          <w:sz w:val="24"/>
          <w:szCs w:val="24"/>
        </w:rPr>
        <w:t xml:space="preserve"> </w:t>
      </w:r>
      <w:r w:rsidR="00B25904">
        <w:rPr>
          <w:sz w:val="24"/>
          <w:szCs w:val="24"/>
        </w:rPr>
        <w:t>Work Plan</w:t>
      </w:r>
    </w:p>
    <w:p w14:paraId="083CC692" w14:textId="77777777" w:rsidR="008E1DDE" w:rsidRPr="008E1DDE" w:rsidRDefault="008E1DDE" w:rsidP="00EC0D66">
      <w:pPr>
        <w:tabs>
          <w:tab w:val="left" w:pos="3531"/>
        </w:tabs>
        <w:rPr>
          <w:sz w:val="24"/>
          <w:szCs w:val="24"/>
        </w:rPr>
      </w:pPr>
    </w:p>
    <w:sectPr w:rsidR="008E1DDE" w:rsidRPr="008E1DD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C524C" w14:textId="77777777" w:rsidR="007817AD" w:rsidRDefault="007817AD" w:rsidP="00725542">
      <w:pPr>
        <w:spacing w:after="0" w:line="240" w:lineRule="auto"/>
      </w:pPr>
      <w:r>
        <w:separator/>
      </w:r>
    </w:p>
  </w:endnote>
  <w:endnote w:type="continuationSeparator" w:id="0">
    <w:p w14:paraId="0E3DA9EE" w14:textId="77777777" w:rsidR="007817AD" w:rsidRDefault="007817AD" w:rsidP="00725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E9C4C" w14:textId="77777777" w:rsidR="007817AD" w:rsidRDefault="007817AD" w:rsidP="00725542">
      <w:pPr>
        <w:spacing w:after="0" w:line="240" w:lineRule="auto"/>
      </w:pPr>
      <w:r>
        <w:separator/>
      </w:r>
    </w:p>
  </w:footnote>
  <w:footnote w:type="continuationSeparator" w:id="0">
    <w:p w14:paraId="2DBC65AA" w14:textId="77777777" w:rsidR="007817AD" w:rsidRDefault="007817AD" w:rsidP="00725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F8A8A" w14:textId="4BE4E828" w:rsidR="00725542" w:rsidRDefault="00725542" w:rsidP="00725542">
    <w:pPr>
      <w:pStyle w:val="Header"/>
      <w:jc w:val="center"/>
    </w:pPr>
    <w:r>
      <w:rPr>
        <w:rFonts w:ascii="Times New Roman" w:hAnsi="Times New Roman" w:cs="Times New Roman"/>
        <w:b/>
        <w:bCs/>
        <w:noProof/>
        <w:sz w:val="24"/>
        <w:szCs w:val="24"/>
      </w:rPr>
      <w:drawing>
        <wp:inline distT="0" distB="0" distL="0" distR="0" wp14:anchorId="52671549" wp14:editId="4A590A35">
          <wp:extent cx="2167128" cy="484632"/>
          <wp:effectExtent l="0" t="0" r="5080" b="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7128" cy="4846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51DBA"/>
    <w:multiLevelType w:val="multilevel"/>
    <w:tmpl w:val="4746D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2A7B0E"/>
    <w:multiLevelType w:val="hybridMultilevel"/>
    <w:tmpl w:val="1C56574A"/>
    <w:lvl w:ilvl="0" w:tplc="064AA6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C241D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4C63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AEC5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984C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94BE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C256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1AB2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7C44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41758"/>
    <w:multiLevelType w:val="hybridMultilevel"/>
    <w:tmpl w:val="166A217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6D65A8"/>
    <w:multiLevelType w:val="hybridMultilevel"/>
    <w:tmpl w:val="5EC4E438"/>
    <w:lvl w:ilvl="0" w:tplc="BBA8B8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A475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F8E0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3A3A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E69B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5802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CA59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E805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ADEFE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3DB0F88"/>
    <w:multiLevelType w:val="hybridMultilevel"/>
    <w:tmpl w:val="F6E65AF6"/>
    <w:lvl w:ilvl="0" w:tplc="6B0ADE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B23E4F"/>
    <w:multiLevelType w:val="hybridMultilevel"/>
    <w:tmpl w:val="3DEAA894"/>
    <w:lvl w:ilvl="0" w:tplc="CDDE56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A0CFB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D22F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04A9D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BE11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40F4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581C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B6977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E222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181505"/>
    <w:multiLevelType w:val="hybridMultilevel"/>
    <w:tmpl w:val="1B5AB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FA3938"/>
    <w:multiLevelType w:val="hybridMultilevel"/>
    <w:tmpl w:val="AD54DF74"/>
    <w:lvl w:ilvl="0" w:tplc="F3D4C4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E491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AF22E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1AC08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14F8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18E1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54AD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36F8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416D9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54CB3BCB"/>
    <w:multiLevelType w:val="hybridMultilevel"/>
    <w:tmpl w:val="1B9202DC"/>
    <w:lvl w:ilvl="0" w:tplc="FB8CB9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C440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46B9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FCC51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3630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A2E02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166E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9CC5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C2AD6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6748107E"/>
    <w:multiLevelType w:val="hybridMultilevel"/>
    <w:tmpl w:val="C90A21AC"/>
    <w:lvl w:ilvl="0" w:tplc="229AB5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89BC89A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763C4C6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F95C035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8500AF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12CA499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A6B4BCD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B4D6F7E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C0A63AE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0" w15:restartNumberingAfterBreak="0">
    <w:nsid w:val="68AE268C"/>
    <w:multiLevelType w:val="hybridMultilevel"/>
    <w:tmpl w:val="BF3E45E2"/>
    <w:lvl w:ilvl="0" w:tplc="6B0ADE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2B7CD7"/>
    <w:multiLevelType w:val="hybridMultilevel"/>
    <w:tmpl w:val="71C29E8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D010349"/>
    <w:multiLevelType w:val="hybridMultilevel"/>
    <w:tmpl w:val="6228F4BA"/>
    <w:lvl w:ilvl="0" w:tplc="4C2463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35DC88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D1C0664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62DE7CA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4B627E7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3A8C75E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4866BDB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245C341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BB7C18D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3" w15:restartNumberingAfterBreak="0">
    <w:nsid w:val="71BD2E2D"/>
    <w:multiLevelType w:val="hybridMultilevel"/>
    <w:tmpl w:val="852C7150"/>
    <w:lvl w:ilvl="0" w:tplc="6BECDE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F8E1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38AE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B6AC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6CE9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960B9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5CA7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90D7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712B0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749D7CC6"/>
    <w:multiLevelType w:val="hybridMultilevel"/>
    <w:tmpl w:val="FC2E190E"/>
    <w:lvl w:ilvl="0" w:tplc="7436AD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694CFFB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0E94A5C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EC6A30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ED846E4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D2BC367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FE4C602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0DD404D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6B8368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5" w15:restartNumberingAfterBreak="0">
    <w:nsid w:val="7E142BCA"/>
    <w:multiLevelType w:val="hybridMultilevel"/>
    <w:tmpl w:val="636EF75C"/>
    <w:lvl w:ilvl="0" w:tplc="214E09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4E8C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04A0D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8E42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7429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9C07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7AA50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7405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2689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967051035">
    <w:abstractNumId w:val="10"/>
  </w:num>
  <w:num w:numId="2" w16cid:durableId="1079206432">
    <w:abstractNumId w:val="2"/>
  </w:num>
  <w:num w:numId="3" w16cid:durableId="1755124838">
    <w:abstractNumId w:val="4"/>
  </w:num>
  <w:num w:numId="4" w16cid:durableId="942496559">
    <w:abstractNumId w:val="0"/>
  </w:num>
  <w:num w:numId="5" w16cid:durableId="346640777">
    <w:abstractNumId w:val="13"/>
  </w:num>
  <w:num w:numId="6" w16cid:durableId="1055545914">
    <w:abstractNumId w:val="3"/>
  </w:num>
  <w:num w:numId="7" w16cid:durableId="985936290">
    <w:abstractNumId w:val="12"/>
  </w:num>
  <w:num w:numId="8" w16cid:durableId="1416781721">
    <w:abstractNumId w:val="5"/>
  </w:num>
  <w:num w:numId="9" w16cid:durableId="842738997">
    <w:abstractNumId w:val="15"/>
  </w:num>
  <w:num w:numId="10" w16cid:durableId="147868801">
    <w:abstractNumId w:val="1"/>
  </w:num>
  <w:num w:numId="11" w16cid:durableId="1065765707">
    <w:abstractNumId w:val="7"/>
  </w:num>
  <w:num w:numId="12" w16cid:durableId="1255016283">
    <w:abstractNumId w:val="14"/>
  </w:num>
  <w:num w:numId="13" w16cid:durableId="1585601017">
    <w:abstractNumId w:val="8"/>
  </w:num>
  <w:num w:numId="14" w16cid:durableId="1661107517">
    <w:abstractNumId w:val="9"/>
  </w:num>
  <w:num w:numId="15" w16cid:durableId="1987009617">
    <w:abstractNumId w:val="11"/>
  </w:num>
  <w:num w:numId="16" w16cid:durableId="57390309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542"/>
    <w:rsid w:val="0001345A"/>
    <w:rsid w:val="000362D0"/>
    <w:rsid w:val="00057FB7"/>
    <w:rsid w:val="000709D6"/>
    <w:rsid w:val="000A449A"/>
    <w:rsid w:val="000D6044"/>
    <w:rsid w:val="00134768"/>
    <w:rsid w:val="00190BBC"/>
    <w:rsid w:val="001D758C"/>
    <w:rsid w:val="001F7487"/>
    <w:rsid w:val="00204A3E"/>
    <w:rsid w:val="002105BE"/>
    <w:rsid w:val="00217B38"/>
    <w:rsid w:val="00223377"/>
    <w:rsid w:val="0025683B"/>
    <w:rsid w:val="002A3EA5"/>
    <w:rsid w:val="002C29AD"/>
    <w:rsid w:val="00335991"/>
    <w:rsid w:val="003366EB"/>
    <w:rsid w:val="003A018F"/>
    <w:rsid w:val="003A4146"/>
    <w:rsid w:val="003E0505"/>
    <w:rsid w:val="003E10AB"/>
    <w:rsid w:val="00420B27"/>
    <w:rsid w:val="00435E56"/>
    <w:rsid w:val="004866D6"/>
    <w:rsid w:val="00486A56"/>
    <w:rsid w:val="004B0193"/>
    <w:rsid w:val="005E6DBA"/>
    <w:rsid w:val="00612370"/>
    <w:rsid w:val="00660087"/>
    <w:rsid w:val="0069198A"/>
    <w:rsid w:val="006C034D"/>
    <w:rsid w:val="006C5532"/>
    <w:rsid w:val="006D4CF5"/>
    <w:rsid w:val="006E5910"/>
    <w:rsid w:val="00725542"/>
    <w:rsid w:val="00751533"/>
    <w:rsid w:val="007677C5"/>
    <w:rsid w:val="007817AD"/>
    <w:rsid w:val="007A3983"/>
    <w:rsid w:val="007B0CC6"/>
    <w:rsid w:val="007C2F25"/>
    <w:rsid w:val="007C5B95"/>
    <w:rsid w:val="007E16FF"/>
    <w:rsid w:val="007F1948"/>
    <w:rsid w:val="00825A8A"/>
    <w:rsid w:val="0087697A"/>
    <w:rsid w:val="00880BEF"/>
    <w:rsid w:val="0088363C"/>
    <w:rsid w:val="008E1DDE"/>
    <w:rsid w:val="008F1BDD"/>
    <w:rsid w:val="008F7E8D"/>
    <w:rsid w:val="00A2467E"/>
    <w:rsid w:val="00A40E14"/>
    <w:rsid w:val="00A5263E"/>
    <w:rsid w:val="00B14275"/>
    <w:rsid w:val="00B22E6D"/>
    <w:rsid w:val="00B23197"/>
    <w:rsid w:val="00B25904"/>
    <w:rsid w:val="00B46E2D"/>
    <w:rsid w:val="00B52FCE"/>
    <w:rsid w:val="00B8341E"/>
    <w:rsid w:val="00B92042"/>
    <w:rsid w:val="00BF37FD"/>
    <w:rsid w:val="00C14E89"/>
    <w:rsid w:val="00C33B31"/>
    <w:rsid w:val="00C42C2F"/>
    <w:rsid w:val="00C534B7"/>
    <w:rsid w:val="00C5637B"/>
    <w:rsid w:val="00C95390"/>
    <w:rsid w:val="00CB0240"/>
    <w:rsid w:val="00CF6AB2"/>
    <w:rsid w:val="00D02509"/>
    <w:rsid w:val="00D06DB6"/>
    <w:rsid w:val="00D11D7F"/>
    <w:rsid w:val="00D23186"/>
    <w:rsid w:val="00D3509A"/>
    <w:rsid w:val="00D37826"/>
    <w:rsid w:val="00D679BC"/>
    <w:rsid w:val="00DB627F"/>
    <w:rsid w:val="00DB7732"/>
    <w:rsid w:val="00DC0331"/>
    <w:rsid w:val="00DF301E"/>
    <w:rsid w:val="00E71082"/>
    <w:rsid w:val="00E74C62"/>
    <w:rsid w:val="00EA5BF0"/>
    <w:rsid w:val="00EA63EB"/>
    <w:rsid w:val="00EC0D66"/>
    <w:rsid w:val="00F31F93"/>
    <w:rsid w:val="00F678BA"/>
    <w:rsid w:val="00FE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7B71EF"/>
  <w15:chartTrackingRefBased/>
  <w15:docId w15:val="{2F98F8A1-17D0-4CAF-A9ED-EF39F9C8A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255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55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5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542"/>
  </w:style>
  <w:style w:type="paragraph" w:styleId="Footer">
    <w:name w:val="footer"/>
    <w:basedOn w:val="Normal"/>
    <w:link w:val="FooterChar"/>
    <w:uiPriority w:val="99"/>
    <w:unhideWhenUsed/>
    <w:rsid w:val="00725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542"/>
  </w:style>
  <w:style w:type="paragraph" w:styleId="BodyText">
    <w:name w:val="Body Text"/>
    <w:basedOn w:val="Normal"/>
    <w:link w:val="BodyTextChar"/>
    <w:uiPriority w:val="99"/>
    <w:semiHidden/>
    <w:unhideWhenUsed/>
    <w:rsid w:val="0072554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25542"/>
  </w:style>
  <w:style w:type="paragraph" w:styleId="NoSpacing">
    <w:name w:val="No Spacing"/>
    <w:uiPriority w:val="1"/>
    <w:qFormat/>
    <w:rsid w:val="0072554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2554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2554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725542"/>
    <w:pPr>
      <w:ind w:left="720"/>
      <w:contextualSpacing/>
    </w:pPr>
  </w:style>
  <w:style w:type="paragraph" w:customStyle="1" w:styleId="trt0xe">
    <w:name w:val="trt0xe"/>
    <w:basedOn w:val="Normal"/>
    <w:rsid w:val="008E1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2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231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6704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624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2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69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0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458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1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6154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7900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04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153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580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57365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887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Larson-Pugh, Laurie J</dc:creator>
  <cp:keywords/>
  <dc:description/>
  <cp:lastModifiedBy>Larson-Pugh, Laurie J</cp:lastModifiedBy>
  <cp:revision>72</cp:revision>
  <cp:lastPrinted>2023-06-12T16:00:00Z</cp:lastPrinted>
  <dcterms:created xsi:type="dcterms:W3CDTF">2023-01-09T22:17:00Z</dcterms:created>
  <dcterms:modified xsi:type="dcterms:W3CDTF">2023-09-06T17:47:00Z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7975c631-8602-4031-9cc3-532da26e2361</vt:lpwstr>
  </property>
</Properties>
</file>